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25F3">
        <w:rPr>
          <w:rFonts w:ascii="Times New Roman" w:hAnsi="Times New Roman" w:cs="Times New Roman"/>
          <w:b/>
          <w:sz w:val="28"/>
          <w:szCs w:val="28"/>
        </w:rPr>
        <w:t>СОГЛАСОВАНО</w:t>
      </w:r>
    </w:p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25F3">
        <w:rPr>
          <w:rFonts w:ascii="Times New Roman" w:hAnsi="Times New Roman" w:cs="Times New Roman"/>
          <w:sz w:val="28"/>
          <w:szCs w:val="28"/>
        </w:rPr>
        <w:t>На</w:t>
      </w:r>
      <w:r w:rsidR="0018066F">
        <w:rPr>
          <w:rFonts w:ascii="Times New Roman" w:hAnsi="Times New Roman" w:cs="Times New Roman"/>
          <w:sz w:val="28"/>
          <w:szCs w:val="28"/>
        </w:rPr>
        <w:t>чальник</w:t>
      </w:r>
      <w:bookmarkStart w:id="0" w:name="_GoBack"/>
      <w:bookmarkEnd w:id="0"/>
    </w:p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МУ «Управление образования»</w:t>
      </w:r>
    </w:p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исполнительного  комитета </w:t>
      </w:r>
    </w:p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Арского муниципального района        </w:t>
      </w:r>
    </w:p>
    <w:p w:rsidR="000857F0" w:rsidRDefault="0018066F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_______________А.Р. Ибрагимов</w:t>
      </w:r>
    </w:p>
    <w:p w:rsidR="000857F0" w:rsidRDefault="000857F0" w:rsidP="0008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«___»___________2018г.</w:t>
      </w:r>
    </w:p>
    <w:p w:rsidR="000857F0" w:rsidRDefault="000857F0" w:rsidP="00085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7F0" w:rsidRDefault="000857F0" w:rsidP="0008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7F0" w:rsidRDefault="000857F0" w:rsidP="00085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7F0" w:rsidRDefault="000857F0" w:rsidP="00085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857F0" w:rsidRDefault="000857F0" w:rsidP="00085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конкурса творческих работ </w:t>
      </w:r>
    </w:p>
    <w:p w:rsidR="00891A2C" w:rsidRDefault="000857F0" w:rsidP="00EE628F">
      <w:pPr>
        <w:spacing w:after="0"/>
        <w:jc w:val="center"/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өйкемле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үрәл</w:t>
      </w:r>
      <w:r>
        <w:rPr>
          <w:rFonts w:ascii="Times New Roman" w:hAnsi="Times New Roman" w:cs="Times New Roman"/>
          <w:sz w:val="28"/>
          <w:szCs w:val="28"/>
        </w:rPr>
        <w:t xml:space="preserve">е»/ «Обаятельный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  </w:t>
      </w:r>
    </w:p>
    <w:p w:rsidR="000857F0" w:rsidRPr="000857F0" w:rsidRDefault="000857F0" w:rsidP="00EE6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                </w:t>
      </w:r>
    </w:p>
    <w:p w:rsidR="000857F0" w:rsidRPr="00891A2C" w:rsidRDefault="000857F0" w:rsidP="00370C3D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left="567" w:hanging="567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Общие положения</w:t>
      </w:r>
    </w:p>
    <w:p w:rsidR="00891A2C" w:rsidRPr="000857F0" w:rsidRDefault="00891A2C" w:rsidP="00370C3D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1.1. </w:t>
      </w:r>
      <w:r w:rsidR="00EE628F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Районный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конкурс творческих работ «СөйкемлеШү</w:t>
      </w:r>
      <w:proofErr w:type="gram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</w:t>
      </w:r>
      <w:proofErr w:type="gram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әле» – «Обаятельный </w:t>
      </w:r>
      <w:proofErr w:type="spell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Шурале</w:t>
      </w:r>
      <w:proofErr w:type="spell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» (далее – Конкурс) направлен на  </w:t>
      </w:r>
      <w:proofErr w:type="spell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cохранение</w:t>
      </w:r>
      <w:proofErr w:type="spell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и развитие традиций народного искусства, популяризацию творческого наследия выдающегося татарского поэта </w:t>
      </w:r>
      <w:proofErr w:type="spell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Габдуллы</w:t>
      </w:r>
      <w:proofErr w:type="spell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</w:t>
      </w:r>
      <w:proofErr w:type="spell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Тукая</w:t>
      </w:r>
      <w:r w:rsidR="00EE628F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,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эстетическое</w:t>
      </w:r>
      <w:proofErr w:type="spell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воспитание детей и молодежи. 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1.2. Конкурс п</w:t>
      </w:r>
      <w:r w:rsidR="00EE628F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роводится с 06 апреля по 20 апреля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2016 года по следующим номинациям: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художественная вышивка, кружево (коклюшечное);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ручное ткачество, гобелен, лоскутное шитье;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художественная обработка кожи;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изделия из войлока;</w:t>
      </w:r>
    </w:p>
    <w:p w:rsidR="000857F0" w:rsidRPr="000857F0" w:rsidRDefault="003F4658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- 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художественная обработка дерева: резьба по дереву, инкрустация; изделия из бересты, роспись по дереву;</w:t>
      </w:r>
    </w:p>
    <w:p w:rsid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народная игрушка: скульптура малых форм из глины, соломы, ивового прута, текстиля, дерева.</w:t>
      </w:r>
    </w:p>
    <w:p w:rsidR="00891A2C" w:rsidRPr="000857F0" w:rsidRDefault="00891A2C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</w:p>
    <w:p w:rsidR="000857F0" w:rsidRPr="00891A2C" w:rsidRDefault="0030502F" w:rsidP="00370C3D">
      <w:pPr>
        <w:pStyle w:val="a6"/>
        <w:numPr>
          <w:ilvl w:val="0"/>
          <w:numId w:val="1"/>
        </w:numPr>
        <w:shd w:val="clear" w:color="auto" w:fill="FFFFFF"/>
        <w:tabs>
          <w:tab w:val="clear" w:pos="502"/>
          <w:tab w:val="num" w:pos="284"/>
        </w:tabs>
        <w:spacing w:after="0" w:line="240" w:lineRule="auto"/>
        <w:ind w:hanging="502"/>
        <w:jc w:val="both"/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</w:pPr>
      <w:r w:rsidRPr="00891A2C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Цели и задачи к</w:t>
      </w:r>
      <w:r w:rsidR="000857F0" w:rsidRPr="00891A2C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онкурса</w:t>
      </w:r>
    </w:p>
    <w:p w:rsidR="00891A2C" w:rsidRPr="00891A2C" w:rsidRDefault="00891A2C" w:rsidP="00370C3D">
      <w:pPr>
        <w:pStyle w:val="a6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2.1. Цель Конкурса - выявление творческих возможностей детей и подростков по сохранению и развитию народных традиций в современном декоративно-прикладном искусстве;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2.2. Задачи Конкурса - приобщение подрастающего поколения к литературному наследию народов Российской Федерации, выявление и поддержка талантливых и одаренных детей, обмен опытом между представителями творческих объединений.</w:t>
      </w:r>
    </w:p>
    <w:p w:rsidR="00891A2C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0857F0" w:rsidRDefault="0030502F" w:rsidP="00370C3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</w:pPr>
      <w:r w:rsidRPr="00891A2C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Организаторыи учред</w:t>
      </w:r>
      <w:r w:rsidR="00891A2C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ители К</w:t>
      </w:r>
      <w:r w:rsidR="000857F0" w:rsidRPr="00891A2C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онкурса</w:t>
      </w:r>
    </w:p>
    <w:p w:rsidR="00891A2C" w:rsidRPr="00891A2C" w:rsidRDefault="00891A2C" w:rsidP="00370C3D">
      <w:pPr>
        <w:pStyle w:val="a6"/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</w:pPr>
    </w:p>
    <w:p w:rsidR="00C53128" w:rsidRDefault="00891A2C" w:rsidP="00370C3D">
      <w:pPr>
        <w:pStyle w:val="a6"/>
        <w:shd w:val="clear" w:color="auto" w:fill="FFFFFF"/>
        <w:spacing w:after="0" w:line="240" w:lineRule="auto"/>
        <w:ind w:left="502" w:hanging="502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3.1. </w:t>
      </w:r>
      <w:r w:rsidR="00C53128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Исполнительный комитет Арского муниципального района;</w:t>
      </w:r>
    </w:p>
    <w:p w:rsidR="00891A2C" w:rsidRPr="00891A2C" w:rsidRDefault="00C53128" w:rsidP="00370C3D">
      <w:pPr>
        <w:pStyle w:val="a6"/>
        <w:shd w:val="clear" w:color="auto" w:fill="FFFFFF"/>
        <w:spacing w:after="0" w:line="240" w:lineRule="auto"/>
        <w:ind w:left="502" w:hanging="502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3.2. </w:t>
      </w:r>
      <w:r w:rsidR="00891A2C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МУ «Управление образования» исполнительного комитета Арского муниципального района;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4.Участники Конкурса</w:t>
      </w:r>
    </w:p>
    <w:p w:rsidR="000857F0" w:rsidRPr="000857F0" w:rsidRDefault="000857F0" w:rsidP="00370C3D">
      <w:pPr>
        <w:spacing w:line="240" w:lineRule="auto"/>
        <w:ind w:firstLine="142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4.1. В Конкурсе могут принять участие</w:t>
      </w:r>
      <w:r w:rsidR="003A0F28" w:rsidRPr="003F4658">
        <w:rPr>
          <w:rFonts w:ascii="Times New Roman" w:hAnsi="Times New Roman"/>
          <w:sz w:val="26"/>
          <w:szCs w:val="26"/>
        </w:rPr>
        <w:t>дети старших и подготовительных к школе групп дошкольных образовательных учреждений и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учащ</w:t>
      </w:r>
      <w:r w:rsidR="003A0F28" w:rsidRPr="003F4658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иеся 1-11</w:t>
      </w:r>
      <w:r w:rsidR="00261E3D" w:rsidRPr="003F4658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классовобщеобразовательных учреждений (</w:t>
      </w:r>
      <w:r w:rsidR="00261E3D" w:rsidRPr="003F4658">
        <w:rPr>
          <w:rFonts w:ascii="Times New Roman" w:hAnsi="Times New Roman"/>
          <w:sz w:val="26"/>
          <w:szCs w:val="26"/>
        </w:rPr>
        <w:t xml:space="preserve">совместно с родителями, педагогами дошкольных образовательных учреждений, учителями и педагогами дополнительного образования) 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подавшие заявку и представившие работу в установленные сроки в соответствии с Положением о Конкурсе.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5. Критерии оценки конкурсных работ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5.1. Критерии оценки конкурсных работ по всем номинациям: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-целостное воплощение художественного замысла 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-использование традиции ремесел(0-10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-новаторство и оригинальность(0-10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-соответствие заявленной теме(0-10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уровень мастерства(0-10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 творческий подход к выполнению работы(0-10 баллов);</w:t>
      </w:r>
    </w:p>
    <w:p w:rsidR="000857F0" w:rsidRPr="000857F0" w:rsidRDefault="000857F0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- </w:t>
      </w:r>
      <w:proofErr w:type="gram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эстетический вид</w:t>
      </w:r>
      <w:proofErr w:type="gram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изделия (оформление изделия)(0-10 баллов).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5.2</w:t>
      </w: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.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Оценка работ по каждой номинации осуществляется в соответствии с возрастными категориями:</w:t>
      </w:r>
    </w:p>
    <w:p w:rsidR="0083627E" w:rsidRDefault="0083627E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 группа:</w:t>
      </w:r>
      <w:r w:rsidR="003A0F28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5-7лет;</w:t>
      </w:r>
    </w:p>
    <w:p w:rsidR="000857F0" w:rsidRPr="000857F0" w:rsidRDefault="003A0F28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2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группа: 1-4 классы;</w:t>
      </w:r>
    </w:p>
    <w:p w:rsidR="000857F0" w:rsidRPr="000857F0" w:rsidRDefault="003A0F28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3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группа: 5-8 классы;</w:t>
      </w:r>
    </w:p>
    <w:p w:rsidR="000857F0" w:rsidRPr="000857F0" w:rsidRDefault="003A0F28" w:rsidP="00370C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4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группа: 9-11 классы.</w:t>
      </w:r>
    </w:p>
    <w:p w:rsidR="00261E3D" w:rsidRDefault="000857F0" w:rsidP="00370C3D">
      <w:pPr>
        <w:spacing w:line="240" w:lineRule="auto"/>
        <w:ind w:firstLine="708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0857F0" w:rsidRPr="000857F0" w:rsidRDefault="000857F0" w:rsidP="00370C3D">
      <w:pPr>
        <w:spacing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6. Требования к конкурсной работе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6.1. Источниками для создания творческих работ выступает все творческое наследие  </w:t>
      </w:r>
      <w:proofErr w:type="spell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Габдуллы</w:t>
      </w:r>
      <w:proofErr w:type="spellEnd"/>
      <w:proofErr w:type="gram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Т</w:t>
      </w:r>
      <w:proofErr w:type="gram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укая.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6.2. На Конкурс принимаются работы, выполненные только в индивидуальном порядке. Один участник имеет право заявить к участию не более 2 работ.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6.3. Работы, выполненные в современных техниках, а также сочетание в композициях из натуральных материалов фрагментов из чужеродных материалов, работы из соленого теста не принимаются к рассмотрению, как несоответствующие требованиям Конкурса.</w:t>
      </w:r>
    </w:p>
    <w:p w:rsidR="006E4F8A" w:rsidRDefault="000857F0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6.4. </w:t>
      </w:r>
      <w:proofErr w:type="gramStart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Конкурсная работа сопровождается надписью на обороте или этикеткой, содержащей следующую информацию: наименование работы, ее размеры, техника исполнения, номинация; фамилия, имя и возраст (дата рождения автора); название школы, района, края, области, республики, </w:t>
      </w:r>
      <w:r w:rsidR="00261E3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страны.</w:t>
      </w:r>
      <w:proofErr w:type="gramEnd"/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Этикетка надежно прикрепляется к лицевой стороне работы.</w:t>
      </w:r>
    </w:p>
    <w:p w:rsidR="006E4F8A" w:rsidRPr="000857F0" w:rsidRDefault="006E4F8A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Работы сдаются не позднее 20.04.2018г. в МБОУ ДОД «Дворец школьников» Арского муниципального района.</w:t>
      </w:r>
    </w:p>
    <w:p w:rsidR="000857F0" w:rsidRDefault="00C53128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b/>
          <w:color w:val="303030"/>
          <w:sz w:val="26"/>
          <w:szCs w:val="26"/>
          <w:lang w:eastAsia="ru-RU"/>
        </w:rPr>
      </w:pPr>
      <w:r w:rsidRPr="00C53128">
        <w:rPr>
          <w:rFonts w:ascii="Arial" w:eastAsia="Times New Roman" w:hAnsi="Arial" w:cs="Arial"/>
          <w:b/>
          <w:color w:val="303030"/>
          <w:sz w:val="26"/>
          <w:szCs w:val="26"/>
          <w:lang w:eastAsia="ru-RU"/>
        </w:rPr>
        <w:lastRenderedPageBreak/>
        <w:t>7. Подведение итогов Конкурса</w:t>
      </w:r>
    </w:p>
    <w:p w:rsidR="00C53128" w:rsidRPr="000857F0" w:rsidRDefault="00C53128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C53128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7.</w:t>
      </w:r>
      <w:r w:rsidR="006E4F8A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1.</w:t>
      </w: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Оргкомитетом конкурса формируется состав жюри. Жюри оценивает работу каждого участника, определяет победителей в каждой номинации и возрастной категории. По итогам конкурса согласно решению жюри присваиваются 1,2,3 места с вручением дипломов лауреата и (или) дипломанта 1,2,3 степени. Жюри имеет не право не прис</w:t>
      </w:r>
      <w:r w:rsidR="00AC5D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у</w:t>
      </w: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ждать призовое место, присуждать несколько призовых мест,назначить дополнительные поощрительные и (или) </w:t>
      </w:r>
      <w:proofErr w:type="spellStart"/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спецпризы</w:t>
      </w:r>
      <w:proofErr w:type="spellEnd"/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  <w:r w:rsidR="00AC5D7D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Решение жюри окончательное и пересмотру не подлежит.</w:t>
      </w:r>
    </w:p>
    <w:p w:rsidR="000857F0" w:rsidRPr="000857F0" w:rsidRDefault="00AC5D7D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8</w:t>
      </w:r>
      <w:r w:rsidR="000857F0"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. Дополнительная информация</w:t>
      </w:r>
    </w:p>
    <w:p w:rsidR="000857F0" w:rsidRPr="000857F0" w:rsidRDefault="00AC5D7D" w:rsidP="00370C3D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8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1.Работы присужденным призовые места</w:t>
      </w:r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, переходят к организаторам Конкурса.</w:t>
      </w:r>
      <w:proofErr w:type="gramEnd"/>
      <w:r w:rsidR="000857F0"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Работы не подлежат возврату авторам, и впоследствии используются в экспозиционной, издательской и благотворительной деятельности.</w:t>
      </w:r>
    </w:p>
    <w:p w:rsidR="000857F0" w:rsidRPr="000857F0" w:rsidRDefault="000857F0" w:rsidP="004122F5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 </w:t>
      </w:r>
    </w:p>
    <w:p w:rsidR="004122F5" w:rsidRDefault="000857F0" w:rsidP="004122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 xml:space="preserve">Заявкана участие в </w:t>
      </w:r>
      <w:proofErr w:type="gramStart"/>
      <w:r w:rsidR="004122F5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районном</w:t>
      </w:r>
      <w:proofErr w:type="gramEnd"/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 xml:space="preserve"> конкурсатворческих работ </w:t>
      </w:r>
    </w:p>
    <w:p w:rsidR="000857F0" w:rsidRPr="000857F0" w:rsidRDefault="000857F0" w:rsidP="004122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«СөйкемлеШү</w:t>
      </w:r>
      <w:proofErr w:type="gramStart"/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р</w:t>
      </w:r>
      <w:proofErr w:type="gramEnd"/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 xml:space="preserve">әле» – «Обаятельный </w:t>
      </w:r>
      <w:proofErr w:type="spellStart"/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Шурале</w:t>
      </w:r>
      <w:proofErr w:type="spellEnd"/>
      <w:r w:rsidRPr="000857F0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»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1. Фам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илия, имя, отчество автора (при 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наличии)_________________________________________________________________________________________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__________________________________________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2. Дата рождения, полных лет_________________________________________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3. Наименование работы_____________________________________________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4. Раз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мер работы, техника исполнения, 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номинация_____________________________________________________________________________________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___________________________________________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5. Почтовый адрес__________________________________________________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6. Адрес электронной почты_________________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</w:t>
      </w: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7. Контактный телефон______________________________________________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8. Наименование образовательного учреждения, класс_______________________________________________________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9. Республика, край, область__________________________________________</w:t>
      </w:r>
    </w:p>
    <w:p w:rsidR="000857F0" w:rsidRPr="000857F0" w:rsidRDefault="000857F0" w:rsidP="00412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9.Фамилия, имя, отчество руководителя (при наличии)_________________________________________________</w:t>
      </w:r>
      <w:r w:rsidR="004122F5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___________________________________________________________________________________</w:t>
      </w:r>
    </w:p>
    <w:p w:rsidR="000857F0" w:rsidRPr="000857F0" w:rsidRDefault="000857F0" w:rsidP="000857F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0857F0" w:rsidRPr="000857F0" w:rsidRDefault="000857F0" w:rsidP="00370C3D">
      <w:pPr>
        <w:shd w:val="clear" w:color="auto" w:fill="FFFFFF"/>
        <w:spacing w:before="360" w:after="360" w:line="240" w:lineRule="auto"/>
        <w:jc w:val="righ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Дата “_______”________________ 20___ г.</w:t>
      </w:r>
    </w:p>
    <w:p w:rsidR="000857F0" w:rsidRPr="000857F0" w:rsidRDefault="000857F0" w:rsidP="000857F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857F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</w:t>
      </w:r>
    </w:p>
    <w:p w:rsidR="00E02D25" w:rsidRDefault="00E02D25"/>
    <w:sectPr w:rsidR="00E02D25" w:rsidSect="004122F5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C313E"/>
    <w:multiLevelType w:val="hybridMultilevel"/>
    <w:tmpl w:val="93165724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7CAA"/>
    <w:multiLevelType w:val="multilevel"/>
    <w:tmpl w:val="BE58D0D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86"/>
    <w:rsid w:val="000857F0"/>
    <w:rsid w:val="000940AE"/>
    <w:rsid w:val="0018066F"/>
    <w:rsid w:val="00261E3D"/>
    <w:rsid w:val="0030502F"/>
    <w:rsid w:val="00370C3D"/>
    <w:rsid w:val="003A0F28"/>
    <w:rsid w:val="003F4658"/>
    <w:rsid w:val="004122F5"/>
    <w:rsid w:val="006004A6"/>
    <w:rsid w:val="006E4F8A"/>
    <w:rsid w:val="0083627E"/>
    <w:rsid w:val="00891A2C"/>
    <w:rsid w:val="00AC5D7D"/>
    <w:rsid w:val="00BA4625"/>
    <w:rsid w:val="00BC0667"/>
    <w:rsid w:val="00C53128"/>
    <w:rsid w:val="00E02D25"/>
    <w:rsid w:val="00EE628F"/>
    <w:rsid w:val="00F33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25"/>
  </w:style>
  <w:style w:type="paragraph" w:styleId="1">
    <w:name w:val="heading 1"/>
    <w:basedOn w:val="a"/>
    <w:link w:val="10"/>
    <w:uiPriority w:val="9"/>
    <w:qFormat/>
    <w:rsid w:val="00085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8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7F0"/>
    <w:rPr>
      <w:b/>
      <w:bCs/>
    </w:rPr>
  </w:style>
  <w:style w:type="character" w:styleId="a5">
    <w:name w:val="Hyperlink"/>
    <w:basedOn w:val="a0"/>
    <w:uiPriority w:val="99"/>
    <w:semiHidden/>
    <w:unhideWhenUsed/>
    <w:rsid w:val="000857F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91A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5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8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7F0"/>
    <w:rPr>
      <w:b/>
      <w:bCs/>
    </w:rPr>
  </w:style>
  <w:style w:type="character" w:styleId="a5">
    <w:name w:val="Hyperlink"/>
    <w:basedOn w:val="a0"/>
    <w:uiPriority w:val="99"/>
    <w:semiHidden/>
    <w:unhideWhenUsed/>
    <w:rsid w:val="000857F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91A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64FE-81A8-4B9F-8219-628E1F91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2018-04-06T10:24:00Z</cp:lastPrinted>
  <dcterms:created xsi:type="dcterms:W3CDTF">2018-04-07T05:10:00Z</dcterms:created>
  <dcterms:modified xsi:type="dcterms:W3CDTF">2018-04-07T05:10:00Z</dcterms:modified>
</cp:coreProperties>
</file>